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FA" w:rsidRDefault="000D11F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D11FA" w:rsidRDefault="000D11FA">
      <w:pPr>
        <w:pStyle w:val="ConsPlusNormal"/>
        <w:jc w:val="both"/>
        <w:outlineLvl w:val="0"/>
      </w:pPr>
    </w:p>
    <w:p w:rsidR="000D11FA" w:rsidRDefault="000D11FA">
      <w:pPr>
        <w:pStyle w:val="ConsPlusTitle"/>
        <w:jc w:val="center"/>
        <w:outlineLvl w:val="0"/>
      </w:pPr>
      <w:r>
        <w:t>КОМИТЕТ ТРУДА И СОЦИАЛЬНОЙ ЗАЩИТЫ НАСЕЛЕНИЯ</w:t>
      </w:r>
    </w:p>
    <w:p w:rsidR="000D11FA" w:rsidRDefault="000D11FA">
      <w:pPr>
        <w:pStyle w:val="ConsPlusTitle"/>
        <w:jc w:val="center"/>
      </w:pPr>
      <w:r>
        <w:t>АДМИНИСТРАЦИИ ГОРОДА СТАВРОПОЛЯ</w:t>
      </w:r>
    </w:p>
    <w:p w:rsidR="000D11FA" w:rsidRDefault="000D11FA">
      <w:pPr>
        <w:pStyle w:val="ConsPlusTitle"/>
        <w:jc w:val="both"/>
      </w:pPr>
    </w:p>
    <w:p w:rsidR="000D11FA" w:rsidRDefault="000D11FA">
      <w:pPr>
        <w:pStyle w:val="ConsPlusTitle"/>
        <w:jc w:val="center"/>
      </w:pPr>
      <w:r>
        <w:t>ПРИКАЗ</w:t>
      </w:r>
    </w:p>
    <w:p w:rsidR="000D11FA" w:rsidRDefault="000D11FA">
      <w:pPr>
        <w:pStyle w:val="ConsPlusTitle"/>
        <w:jc w:val="center"/>
      </w:pPr>
      <w:r>
        <w:t>от 27 февраля 2020 г. N 71-од</w:t>
      </w:r>
    </w:p>
    <w:p w:rsidR="000D11FA" w:rsidRDefault="000D11FA">
      <w:pPr>
        <w:pStyle w:val="ConsPlusTitle"/>
        <w:jc w:val="both"/>
      </w:pPr>
    </w:p>
    <w:p w:rsidR="000D11FA" w:rsidRDefault="000D11FA">
      <w:pPr>
        <w:pStyle w:val="ConsPlusTitle"/>
        <w:jc w:val="center"/>
      </w:pPr>
      <w:r>
        <w:t>ОБ УТВЕРЖДЕНИИ ПОРЯДКА УВЕДОМЛЕНИЯ РУКОВОДИТЕЛЯ КОМИТЕТА</w:t>
      </w:r>
    </w:p>
    <w:p w:rsidR="000D11FA" w:rsidRDefault="000D11FA">
      <w:pPr>
        <w:pStyle w:val="ConsPlusTitle"/>
        <w:jc w:val="center"/>
      </w:pPr>
      <w:r>
        <w:t>ТРУДА И СОЦИАЛЬНОЙ ЗАЩИТЫ НАСЕЛЕНИЯ АДМИНИСТРАЦИИ</w:t>
      </w:r>
    </w:p>
    <w:p w:rsidR="000D11FA" w:rsidRDefault="000D11FA">
      <w:pPr>
        <w:pStyle w:val="ConsPlusTitle"/>
        <w:jc w:val="center"/>
      </w:pPr>
      <w:r>
        <w:t>ГОРОДА СТАВРОПОЛЯ О ФАКТАХ ОБРАЩЕНИЯ В ЦЕЛЯХ СКЛОНЕНИЯ</w:t>
      </w:r>
    </w:p>
    <w:p w:rsidR="000D11FA" w:rsidRDefault="000D11FA">
      <w:pPr>
        <w:pStyle w:val="ConsPlusTitle"/>
        <w:jc w:val="center"/>
      </w:pPr>
      <w:r>
        <w:t>МУНИЦИПАЛЬНОГО СЛУЖАЩЕГО КОМИТЕТА ТРУДА И СОЦИАЛЬНОЙ ЗАЩИТЫ</w:t>
      </w:r>
    </w:p>
    <w:p w:rsidR="000D11FA" w:rsidRDefault="000D11FA">
      <w:pPr>
        <w:pStyle w:val="ConsPlusTitle"/>
        <w:jc w:val="center"/>
      </w:pPr>
      <w:r>
        <w:t>НАСЕЛЕНИЯ АДМИНИСТРАЦИИ ГОРОДА СТАВРОПОЛЯ К СОВЕРШЕНИЮ</w:t>
      </w:r>
    </w:p>
    <w:p w:rsidR="000D11FA" w:rsidRDefault="000D11FA">
      <w:pPr>
        <w:pStyle w:val="ConsPlusTitle"/>
        <w:jc w:val="center"/>
      </w:pPr>
      <w:r>
        <w:t>КОРРУПЦИОННЫХ ПРАВОНАРУШЕНИЙ</w:t>
      </w:r>
    </w:p>
    <w:p w:rsidR="000D11FA" w:rsidRDefault="000D11FA">
      <w:pPr>
        <w:pStyle w:val="ConsPlusNormal"/>
        <w:jc w:val="both"/>
      </w:pPr>
    </w:p>
    <w:p w:rsidR="000D11FA" w:rsidRDefault="000D11F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Администрации города Ставрополя от 10.12.2019 N 3494 "О порядке уведомления руководителя комитета труда и социальной защиты населения администрации города Ставрополя о фактах обращения в целях склонения муниципального служащего комитета труда и социальной защиты населения администрации города Ставрополя к совершению коррупционных правонарушений" и </w:t>
      </w:r>
      <w:hyperlink r:id="rId6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приказываю:</w:t>
      </w:r>
    </w:p>
    <w:p w:rsidR="000D11FA" w:rsidRDefault="000D11FA">
      <w:pPr>
        <w:pStyle w:val="ConsPlusNormal"/>
        <w:jc w:val="both"/>
      </w:pPr>
    </w:p>
    <w:p w:rsidR="000D11FA" w:rsidRDefault="000D11FA">
      <w:pPr>
        <w:pStyle w:val="ConsPlusNormal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уведомления руководителя комитета труда и социальной защиты населения администрации города Ставрополя о фактах обращения в целях склонения муниципального служащего комитета труда и социальной защиты населения администрации города Ставрополя к совершению коррупционных правонарушений согласно приложению.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2. Приказ руководителя комитета от 25.09.2017 N 175-од "О Порядке уведомления руководителя комитета труда и социальной защиты населения администрации города Ставрополя о фактах обращения в целях склонения муниципальных служащих комитета труда и социальной защиты населения администрации города Ставрополя к совершению коррупционных правонарушений" признать утратившим силу.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3. Настоящий приказ вступает в силу на следующий день после дня его официального опубликования в газете "Вечерний Ставрополь".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4. Разместить настоящий приказ на официальном сайте администрации города Ставрополя в информационно-телекоммуникационной сети "Интернет".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5. Контроль исполнения настоящего приказа оставляю за собой.</w:t>
      </w:r>
    </w:p>
    <w:p w:rsidR="000D11FA" w:rsidRDefault="000D11FA">
      <w:pPr>
        <w:pStyle w:val="ConsPlusNormal"/>
        <w:jc w:val="both"/>
      </w:pPr>
    </w:p>
    <w:p w:rsidR="000D11FA" w:rsidRDefault="000D11FA">
      <w:pPr>
        <w:pStyle w:val="ConsPlusNormal"/>
        <w:jc w:val="right"/>
      </w:pPr>
      <w:r>
        <w:t>Руководитель комитета</w:t>
      </w:r>
    </w:p>
    <w:p w:rsidR="000D11FA" w:rsidRDefault="000D11FA">
      <w:pPr>
        <w:pStyle w:val="ConsPlusNormal"/>
        <w:jc w:val="right"/>
      </w:pPr>
      <w:r>
        <w:t>Л.А.КАРПЕНКО</w:t>
      </w:r>
    </w:p>
    <w:p w:rsidR="000D11FA" w:rsidRDefault="000D11FA">
      <w:pPr>
        <w:pStyle w:val="ConsPlusNormal"/>
        <w:jc w:val="both"/>
      </w:pPr>
    </w:p>
    <w:p w:rsidR="000D11FA" w:rsidRDefault="000D11FA">
      <w:pPr>
        <w:pStyle w:val="ConsPlusNormal"/>
        <w:jc w:val="both"/>
      </w:pPr>
    </w:p>
    <w:p w:rsidR="000D11FA" w:rsidRDefault="000D11FA">
      <w:pPr>
        <w:pStyle w:val="ConsPlusNormal"/>
        <w:jc w:val="both"/>
      </w:pPr>
    </w:p>
    <w:p w:rsidR="000D11FA" w:rsidRDefault="000D11FA">
      <w:pPr>
        <w:pStyle w:val="ConsPlusNormal"/>
        <w:jc w:val="both"/>
      </w:pPr>
    </w:p>
    <w:p w:rsidR="000D11FA" w:rsidRDefault="000D11FA">
      <w:pPr>
        <w:pStyle w:val="ConsPlusNormal"/>
        <w:jc w:val="both"/>
      </w:pPr>
    </w:p>
    <w:p w:rsidR="000D11FA" w:rsidRDefault="000D11FA">
      <w:pPr>
        <w:pStyle w:val="ConsPlusNormal"/>
        <w:jc w:val="right"/>
        <w:outlineLvl w:val="0"/>
      </w:pPr>
      <w:r>
        <w:t>Приложение</w:t>
      </w:r>
    </w:p>
    <w:p w:rsidR="000D11FA" w:rsidRDefault="000D11FA">
      <w:pPr>
        <w:pStyle w:val="ConsPlusNormal"/>
        <w:jc w:val="right"/>
      </w:pPr>
      <w:r>
        <w:t>к приказу</w:t>
      </w:r>
    </w:p>
    <w:p w:rsidR="000D11FA" w:rsidRDefault="000D11FA">
      <w:pPr>
        <w:pStyle w:val="ConsPlusNormal"/>
        <w:jc w:val="right"/>
      </w:pPr>
      <w:r>
        <w:t>руководителя комитета труда</w:t>
      </w:r>
    </w:p>
    <w:p w:rsidR="000D11FA" w:rsidRDefault="000D11FA">
      <w:pPr>
        <w:pStyle w:val="ConsPlusNormal"/>
        <w:jc w:val="right"/>
      </w:pPr>
      <w:r>
        <w:t>и социальной защиты администрации</w:t>
      </w:r>
    </w:p>
    <w:p w:rsidR="000D11FA" w:rsidRDefault="000D11FA">
      <w:pPr>
        <w:pStyle w:val="ConsPlusNormal"/>
        <w:jc w:val="right"/>
      </w:pPr>
      <w:r>
        <w:t>города Ставрополя</w:t>
      </w:r>
    </w:p>
    <w:p w:rsidR="000D11FA" w:rsidRDefault="000D11FA">
      <w:pPr>
        <w:pStyle w:val="ConsPlusNormal"/>
        <w:jc w:val="right"/>
      </w:pPr>
      <w:r>
        <w:t>от 27.02.2020 N 71-од</w:t>
      </w:r>
    </w:p>
    <w:p w:rsidR="000D11FA" w:rsidRDefault="000D11FA">
      <w:pPr>
        <w:pStyle w:val="ConsPlusNormal"/>
        <w:jc w:val="both"/>
      </w:pPr>
    </w:p>
    <w:p w:rsidR="000D11FA" w:rsidRDefault="000D11FA">
      <w:pPr>
        <w:pStyle w:val="ConsPlusTitle"/>
        <w:jc w:val="center"/>
      </w:pPr>
      <w:bookmarkStart w:id="0" w:name="P36"/>
      <w:bookmarkEnd w:id="0"/>
      <w:r>
        <w:t>ПОРЯДОК</w:t>
      </w:r>
    </w:p>
    <w:p w:rsidR="000D11FA" w:rsidRDefault="000D11FA">
      <w:pPr>
        <w:pStyle w:val="ConsPlusTitle"/>
        <w:jc w:val="center"/>
      </w:pPr>
      <w:r>
        <w:t>УВЕДОМЛЕНИЯ РУКОВОДИТЕЛЯ КОМИТЕТА ТРУДА И СОЦИАЛЬНОЙ ЗАЩИТЫ</w:t>
      </w:r>
    </w:p>
    <w:p w:rsidR="000D11FA" w:rsidRDefault="000D11FA">
      <w:pPr>
        <w:pStyle w:val="ConsPlusTitle"/>
        <w:jc w:val="center"/>
      </w:pPr>
      <w:r>
        <w:t>НАСЕЛЕНИЯ АДМИНИСТРАЦИИ ГОРОДА СТАВРОПОЛЯ О ФАКТАХ ОБРАЩЕНИЯ</w:t>
      </w:r>
    </w:p>
    <w:p w:rsidR="000D11FA" w:rsidRDefault="000D11FA">
      <w:pPr>
        <w:pStyle w:val="ConsPlusTitle"/>
        <w:jc w:val="center"/>
      </w:pPr>
      <w:r>
        <w:t>В ЦЕЛЯХ СКЛОНЕНИЯ МУНИЦИПАЛЬНОГО СЛУЖАЩЕГО КОМИТЕТА ТРУДА</w:t>
      </w:r>
    </w:p>
    <w:p w:rsidR="000D11FA" w:rsidRDefault="000D11FA">
      <w:pPr>
        <w:pStyle w:val="ConsPlusTitle"/>
        <w:jc w:val="center"/>
      </w:pPr>
      <w:r>
        <w:t>И СОЦИАЛЬНОЙ ЗАЩИТЫ НАСЕЛЕНИЯ АДМИНИСТРАЦИИ ГОРОДА</w:t>
      </w:r>
    </w:p>
    <w:p w:rsidR="000D11FA" w:rsidRDefault="000D11FA">
      <w:pPr>
        <w:pStyle w:val="ConsPlusTitle"/>
        <w:jc w:val="center"/>
      </w:pPr>
      <w:r>
        <w:t>СТАВРОПОЛЯ (ДАЛЕЕ - МУНИЦИПАЛЬНЫЙ СЛУЖАЩИЙ)</w:t>
      </w:r>
    </w:p>
    <w:p w:rsidR="000D11FA" w:rsidRDefault="000D11FA">
      <w:pPr>
        <w:pStyle w:val="ConsPlusTitle"/>
        <w:jc w:val="center"/>
      </w:pPr>
      <w:r>
        <w:t>К СОВЕРШЕНИЮ КОРРУПЦИОННЫХ ПРАВОНАРУШЕНИЙ</w:t>
      </w:r>
    </w:p>
    <w:p w:rsidR="000D11FA" w:rsidRDefault="000D11FA">
      <w:pPr>
        <w:pStyle w:val="ConsPlusNormal"/>
        <w:jc w:val="both"/>
      </w:pPr>
    </w:p>
    <w:p w:rsidR="000D11FA" w:rsidRDefault="000D11FA">
      <w:pPr>
        <w:pStyle w:val="ConsPlusNormal"/>
        <w:ind w:firstLine="540"/>
        <w:jc w:val="both"/>
      </w:pPr>
      <w:r>
        <w:t xml:space="preserve">1. Настоящий Порядок уведомления руководителя комитета труда и социальной защиты населения администрации города Ставрополя (далее - уведомления руководителя комитета) о фактах обращения в целях склонения муниципального служащего администрации города Ставрополя к совершению коррупционных правонарушений (далее - муниципальный служащий) разработан в соответствии с </w:t>
      </w:r>
      <w:hyperlink r:id="rId7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коррупции".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2. Настоящий Порядок устанавливает процедуру уведомления муниципальным служащим представителя нанимателя (работодателя) в лице руководителя комитета о фактах обращения к нему какого-либо лица (лиц) в целях склонения к совершению коррупционных правонарушений (далее - уведомление), регистрации таких уведомлений и организации проверки содержащихся в них сведений.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 xml:space="preserve">3. Муниципальный служащий обязан уведомлять руководителя комитета в письменной форме обо всех случаях обращения к нему какого-либо лица (лиц) в целях склонения к совершению коррупционных правонарушений не позднее рабочего дня, следующего за днем такого обращения, либо в первый рабочий день после прибытия к месту прохождения муниципальной службы и (или) выхода на муниципальную службу в случаях, если такое обращение имело место в выходные или праздничные дни, в период нахождения муниципального служащего в отпуске, командировке, вне места прохождения муниципальной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нетрудоспособности. Форма </w:t>
      </w:r>
      <w:hyperlink w:anchor="P90">
        <w:r>
          <w:rPr>
            <w:color w:val="0000FF"/>
          </w:rPr>
          <w:t>уведомления</w:t>
        </w:r>
      </w:hyperlink>
      <w:r>
        <w:t xml:space="preserve"> приведена в приложении 1 к настоящему Порядку.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4. Уведомление должно содержать следующие сведения: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1) дату и место составления уведомления;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 xml:space="preserve">2) фамилию, имя, отчество муниципального служащего, составившего уведомление, замещаемую им должность в соответствии со штатным расписанием комитета труда и социальной защиты населения администрации города Ставрополя. Если уведомление направляется муниципальным служащим, указанным в </w:t>
      </w:r>
      <w:hyperlink w:anchor="P72">
        <w:r>
          <w:rPr>
            <w:color w:val="0000FF"/>
          </w:rPr>
          <w:t>пункте 10</w:t>
        </w:r>
      </w:hyperlink>
      <w:r>
        <w:t xml:space="preserve"> настоящего Порядка, дополнительно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3) дату, время и место обращения в целях склонения муниципального служащего к совершению коррупционных правонарушений;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4) сведения о лицах, обратившихся в целях склонения муниципального служащего к совершению коррупционных правонарушений (фамилию, имя, отчество, дату и место рождения, место работы (учебы), должность, место жительства (регистрации), номера телефонов, иные данные, известные муниципальному служащему);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5) сведения о коррупционных правонарушениях, в целях склонения к совершению которых к муниципальному служащему поступило обращение (описание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почтовое отправление и так далее);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6) материалы, документально подтверждающие факт склонения муниципального служащего к совершению коррупционных правонарушений (в случае если муниципальный служащий располагает ими);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7) иные данные, касающиеся факта склонения муниципального служащего к совершению коррупционных правонарушений;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8) сведения о действиях муниципального служащего в связи с поступившим к нему обращением в целях склонения его к совершению коррупционных правонарушений;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 xml:space="preserve">9) информацию об исполнении муниципальным служащим обязанности по уведомлению прокуратуры города Ставрополя, Главного управления Министерства внутренних дел Российской Федерации по Ставропольскому краю и других государственных органов (далее - прокуратура, правоохранительные органы) об обращении к муниципальному служащему в целях склонения его к </w:t>
      </w:r>
      <w:r>
        <w:lastRenderedPageBreak/>
        <w:t>совершению коррупционных правонарушений;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10) подпись муниципального служащего, составившего уведомление.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5. Руководитель комитета труда и социальной защиты населения администрации города Ставрополя в день поступления уведомления передает его в отдел правового и кадрового обеспечения для осуществления проверки сведений, содержащихся в уведомлении.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 xml:space="preserve">Уведомление подлежит обязательной регистрации в </w:t>
      </w:r>
      <w:hyperlink w:anchor="P159">
        <w:r>
          <w:rPr>
            <w:color w:val="0000FF"/>
          </w:rPr>
          <w:t>журнале</w:t>
        </w:r>
      </w:hyperlink>
      <w:r>
        <w:t xml:space="preserve"> регистрации уведомлений руководителя комитета труда и социальной защиты населения администрации города Ставрополя о фактах обращения в целях склонения муниципального служащего комитета труда и социальной защиты населения администрации города Ставрополя к совершению коррупционных правонарушений, который ведется отделом правового и кадрового обеспечения по форме, приведенной в приложении 2 к настоящему Порядку.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Копия зарегистрированного уведомления выдается муниципальному служащему на руки не позднее дня регистрации. На копии уведомления, подлежащей передаче муниципальному служащему, ставится отметка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Отказ в принятии и регистрации уведомления, а также невыдача копии уведомления с отметкой о регистрации не допускается.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Отдел правового и кадрового обеспечения осуществляет прием, регистрацию и учет поступивших уведомлений, обеспечивает сохранность данных, полученных от муниципального служащего, о фактах обращения в целях склонения его к совершению коррупционных правонарушений,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6. Проверка сведений, содержащихся в уведомлении, проводится отделом правового и кадрового обеспечения в течение 7 рабочих дней с момента регистрации уведомления. Срок проведения проверки может быть продлен до одного месяца по решению руководителя комитета труда и социальной защиты населения администрации города Ставрополя.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В ходе проверки у муниципального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По результатам проверки отделом правового и кадрового обеспечения готовится письменное заключение, в котором: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1) подтверждается или опровергается факт обращения в целях склонения муниципального служащего к совершению коррупционных правонарушений;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2) указываются конкретные меры, принятие которых необходимо для устранения выявленных причин и условий, способствовавших обращению в целях склонения муниципального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муниципального служащего и недопущения совершения им противоправных деяний.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В проведении проверки не может участвовать муниципальный служащий, прямо или косвенно заинтересованный в ее результатах. В этих случаях муниципальный служащий обязан обратиться к руководителю комитета труда и социальной защиты населения администрации города Ставрополя с письменным заявлением об освобождении его от участия в проведении проверки.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7. Не позднее рабочего дня, следующего за днем окончания проверки, уведомление с приложением материалов проверки представляется отделом правового и кадрового обеспечения руководителю комитета труда и социальной защиты населения администрации города Ставрополя. Руководитель комитета труда и социальной защиты населения администрации города Ставрополя при поступлении заключения, в котором подтверждается факт обращения в целях склонения муниципального служащего к совершению коррупционных правонарушений, в течение 5 рабочих дней со дня поступления к нему такого заключения направляет материалы проверки в прокуратуру, правоохранительные органы в соответствии с их компетенцией.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lastRenderedPageBreak/>
        <w:t>8. Отдел правового и кадрового обеспечения в течение 7 рабочих дней со дня окончания проверки сообщает муниципальному служащему, подавшему уведомление, о результатах проверки.</w:t>
      </w:r>
    </w:p>
    <w:p w:rsidR="000D11FA" w:rsidRDefault="000D11FA">
      <w:pPr>
        <w:pStyle w:val="ConsPlusNormal"/>
        <w:spacing w:before="200"/>
        <w:ind w:firstLine="540"/>
        <w:jc w:val="both"/>
      </w:pPr>
      <w:r>
        <w:t>9. Информация, содержащаяся в уведомлении, является служебной информацией ограниченного распространения.</w:t>
      </w:r>
    </w:p>
    <w:p w:rsidR="000D11FA" w:rsidRDefault="000D11FA">
      <w:pPr>
        <w:pStyle w:val="ConsPlusNormal"/>
        <w:spacing w:before="200"/>
        <w:ind w:firstLine="540"/>
        <w:jc w:val="both"/>
      </w:pPr>
      <w:bookmarkStart w:id="1" w:name="P72"/>
      <w:bookmarkEnd w:id="1"/>
      <w:r>
        <w:t>10. Настоящий Порядок применяется также и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0D11FA" w:rsidRDefault="000D11FA">
      <w:pPr>
        <w:pStyle w:val="ConsPlusNormal"/>
        <w:jc w:val="both"/>
      </w:pPr>
    </w:p>
    <w:p w:rsidR="000D11FA" w:rsidRDefault="000D11FA">
      <w:pPr>
        <w:pStyle w:val="ConsPlusNormal"/>
        <w:jc w:val="right"/>
      </w:pPr>
      <w:r>
        <w:t>Руководитель комитета</w:t>
      </w:r>
    </w:p>
    <w:p w:rsidR="000D11FA" w:rsidRDefault="000D11FA">
      <w:pPr>
        <w:pStyle w:val="ConsPlusNormal"/>
        <w:jc w:val="right"/>
      </w:pPr>
      <w:r>
        <w:t>Л.А.КАРПЕНКО</w:t>
      </w:r>
    </w:p>
    <w:p w:rsidR="000D11FA" w:rsidRDefault="000D11FA">
      <w:pPr>
        <w:pStyle w:val="ConsPlusNormal"/>
        <w:jc w:val="both"/>
      </w:pPr>
    </w:p>
    <w:p w:rsidR="000D11FA" w:rsidRDefault="000D11FA">
      <w:pPr>
        <w:pStyle w:val="ConsPlusNormal"/>
        <w:jc w:val="both"/>
      </w:pPr>
    </w:p>
    <w:p w:rsidR="000D11FA" w:rsidRDefault="000D11FA">
      <w:pPr>
        <w:pStyle w:val="ConsPlusNormal"/>
        <w:jc w:val="both"/>
      </w:pPr>
    </w:p>
    <w:p w:rsidR="000D11FA" w:rsidRDefault="000D11FA">
      <w:pPr>
        <w:pStyle w:val="ConsPlusNormal"/>
        <w:jc w:val="both"/>
      </w:pPr>
    </w:p>
    <w:p w:rsidR="000D11FA" w:rsidRDefault="000D11FA">
      <w:pPr>
        <w:pStyle w:val="ConsPlusNormal"/>
        <w:jc w:val="both"/>
      </w:pPr>
    </w:p>
    <w:p w:rsidR="000D11FA" w:rsidRDefault="000D11FA">
      <w:pPr>
        <w:pStyle w:val="ConsPlusNormal"/>
        <w:jc w:val="right"/>
        <w:outlineLvl w:val="1"/>
      </w:pPr>
      <w:r>
        <w:t>Приложение 1</w:t>
      </w:r>
    </w:p>
    <w:p w:rsidR="000D11FA" w:rsidRDefault="000D11FA">
      <w:pPr>
        <w:pStyle w:val="ConsPlusNormal"/>
        <w:jc w:val="right"/>
      </w:pPr>
      <w:r>
        <w:t>к Порядку уведомления руководителя</w:t>
      </w:r>
    </w:p>
    <w:p w:rsidR="000D11FA" w:rsidRDefault="000D11FA">
      <w:pPr>
        <w:pStyle w:val="ConsPlusNormal"/>
        <w:jc w:val="right"/>
      </w:pPr>
      <w:r>
        <w:t>комитета труда и социальной защиты</w:t>
      </w:r>
    </w:p>
    <w:p w:rsidR="000D11FA" w:rsidRDefault="000D11FA">
      <w:pPr>
        <w:pStyle w:val="ConsPlusNormal"/>
        <w:jc w:val="right"/>
      </w:pPr>
      <w:r>
        <w:t>населения администрации города Ставрополя</w:t>
      </w:r>
    </w:p>
    <w:p w:rsidR="000D11FA" w:rsidRDefault="000D11FA">
      <w:pPr>
        <w:pStyle w:val="ConsPlusNormal"/>
        <w:jc w:val="right"/>
      </w:pPr>
      <w:r>
        <w:t>о фактах обращения в целях склонения</w:t>
      </w:r>
    </w:p>
    <w:p w:rsidR="000D11FA" w:rsidRDefault="000D11FA">
      <w:pPr>
        <w:pStyle w:val="ConsPlusNormal"/>
        <w:jc w:val="right"/>
      </w:pPr>
      <w:r>
        <w:t>муниципального служащего администрации</w:t>
      </w:r>
    </w:p>
    <w:p w:rsidR="000D11FA" w:rsidRDefault="000D11FA">
      <w:pPr>
        <w:pStyle w:val="ConsPlusNormal"/>
        <w:jc w:val="right"/>
      </w:pPr>
      <w:r>
        <w:t>города Ставрополя к совершению</w:t>
      </w:r>
    </w:p>
    <w:p w:rsidR="000D11FA" w:rsidRDefault="000D11FA">
      <w:pPr>
        <w:pStyle w:val="ConsPlusNormal"/>
        <w:jc w:val="right"/>
      </w:pPr>
      <w:r>
        <w:t>коррупционных правонарушений</w:t>
      </w:r>
    </w:p>
    <w:p w:rsidR="000D11FA" w:rsidRDefault="000D11FA">
      <w:pPr>
        <w:pStyle w:val="ConsPlusNormal"/>
        <w:jc w:val="both"/>
      </w:pPr>
    </w:p>
    <w:p w:rsidR="000D11FA" w:rsidRDefault="000D11FA">
      <w:pPr>
        <w:pStyle w:val="ConsPlusNonformat"/>
        <w:jc w:val="both"/>
      </w:pPr>
      <w:bookmarkStart w:id="2" w:name="P90"/>
      <w:bookmarkEnd w:id="2"/>
      <w:r>
        <w:t xml:space="preserve">                                УВЕДОМЛЕНИЕ</w:t>
      </w:r>
    </w:p>
    <w:p w:rsidR="000D11FA" w:rsidRDefault="000D11FA">
      <w:pPr>
        <w:pStyle w:val="ConsPlusNonformat"/>
        <w:jc w:val="both"/>
      </w:pPr>
      <w:r>
        <w:t xml:space="preserve">         руководителя комитета труда и социальной защиты населения</w:t>
      </w:r>
    </w:p>
    <w:p w:rsidR="000D11FA" w:rsidRDefault="000D11FA">
      <w:pPr>
        <w:pStyle w:val="ConsPlusNonformat"/>
        <w:jc w:val="both"/>
      </w:pPr>
      <w:r>
        <w:t xml:space="preserve">         администрации города Ставрополя о фактах обращения в целях</w:t>
      </w:r>
    </w:p>
    <w:p w:rsidR="000D11FA" w:rsidRDefault="000D11FA">
      <w:pPr>
        <w:pStyle w:val="ConsPlusNonformat"/>
        <w:jc w:val="both"/>
      </w:pPr>
      <w:r>
        <w:t xml:space="preserve">          склонения муниципального служащего администрации города</w:t>
      </w:r>
    </w:p>
    <w:p w:rsidR="000D11FA" w:rsidRDefault="000D11FA">
      <w:pPr>
        <w:pStyle w:val="ConsPlusNonformat"/>
        <w:jc w:val="both"/>
      </w:pPr>
      <w:r>
        <w:t xml:space="preserve">            Ставрополя к совершению коррупционных правонарушений</w:t>
      </w:r>
    </w:p>
    <w:p w:rsidR="000D11FA" w:rsidRDefault="000D11FA">
      <w:pPr>
        <w:pStyle w:val="ConsPlusNonformat"/>
        <w:jc w:val="both"/>
      </w:pPr>
    </w:p>
    <w:p w:rsidR="000D11FA" w:rsidRDefault="000D11FA">
      <w:pPr>
        <w:pStyle w:val="ConsPlusNonformat"/>
        <w:jc w:val="both"/>
      </w:pPr>
      <w:r>
        <w:t>___________________________________________________________________________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 xml:space="preserve">         (Ф.И.О., должность представителя нанимателя (работодателя)</w:t>
      </w:r>
    </w:p>
    <w:p w:rsidR="000D11FA" w:rsidRDefault="000D11FA">
      <w:pPr>
        <w:pStyle w:val="ConsPlusNonformat"/>
        <w:jc w:val="both"/>
      </w:pPr>
      <w:r>
        <w:t>___________________________________________________________________________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>от 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 xml:space="preserve">                (Ф.И.О., должность муниципального служащего,</w:t>
      </w:r>
    </w:p>
    <w:p w:rsidR="000D11FA" w:rsidRDefault="000D11FA">
      <w:pPr>
        <w:pStyle w:val="ConsPlusNonformat"/>
        <w:jc w:val="both"/>
      </w:pPr>
      <w:r>
        <w:t>___________________________________________________________________________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 xml:space="preserve">                         место жительства, телефон)</w:t>
      </w:r>
    </w:p>
    <w:p w:rsidR="000D11FA" w:rsidRDefault="000D11FA">
      <w:pPr>
        <w:pStyle w:val="ConsPlusNonformat"/>
        <w:jc w:val="both"/>
      </w:pPr>
      <w:r>
        <w:t xml:space="preserve">    Сообщаю, что:</w:t>
      </w:r>
    </w:p>
    <w:p w:rsidR="000D11FA" w:rsidRDefault="000D11FA">
      <w:pPr>
        <w:pStyle w:val="ConsPlusNonformat"/>
        <w:jc w:val="both"/>
      </w:pPr>
      <w:r>
        <w:t>1. 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 xml:space="preserve">       (описание обстоятельств, при которых стало известно о случаях</w:t>
      </w:r>
    </w:p>
    <w:p w:rsidR="000D11FA" w:rsidRDefault="000D11FA">
      <w:pPr>
        <w:pStyle w:val="ConsPlusNonformat"/>
        <w:jc w:val="both"/>
      </w:pPr>
      <w:r>
        <w:t>___________________________________________________________________________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 xml:space="preserve">    обращения к муниципальному служащему администрации города Ставрополя</w:t>
      </w:r>
    </w:p>
    <w:p w:rsidR="000D11FA" w:rsidRDefault="000D11FA">
      <w:pPr>
        <w:pStyle w:val="ConsPlusNonformat"/>
        <w:jc w:val="both"/>
      </w:pPr>
      <w:r>
        <w:t>___________________________________________________________________________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 xml:space="preserve">       в связи с исполнением им служебных обязанностей каких-либо лиц</w:t>
      </w:r>
    </w:p>
    <w:p w:rsidR="000D11FA" w:rsidRDefault="000D11FA">
      <w:pPr>
        <w:pStyle w:val="ConsPlusNonformat"/>
        <w:jc w:val="both"/>
      </w:pPr>
      <w:r>
        <w:t>___________________________________________________________________________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 xml:space="preserve">      в целях склонения его к совершению коррупционных правонарушений)</w:t>
      </w:r>
    </w:p>
    <w:p w:rsidR="000D11FA" w:rsidRDefault="000D11FA">
      <w:pPr>
        <w:pStyle w:val="ConsPlusNonformat"/>
        <w:jc w:val="both"/>
      </w:pPr>
      <w:r>
        <w:t>___________________________________________________________________________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>___________________________________________________________________________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>___________________________________________________________________________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 xml:space="preserve">                    (дата, место, время, другие условия)</w:t>
      </w:r>
    </w:p>
    <w:p w:rsidR="000D11FA" w:rsidRDefault="000D11FA">
      <w:pPr>
        <w:pStyle w:val="ConsPlusNonformat"/>
        <w:jc w:val="both"/>
      </w:pPr>
      <w:r>
        <w:t>___________________________________________________________________________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>___________________________________________________________________________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>___________________________________________________________________________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>2. 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 xml:space="preserve">        (подробные сведения о коррупционных правонарушениях, которые</w:t>
      </w:r>
    </w:p>
    <w:p w:rsidR="000D11FA" w:rsidRDefault="000D11FA">
      <w:pPr>
        <w:pStyle w:val="ConsPlusNonformat"/>
        <w:jc w:val="both"/>
      </w:pPr>
      <w:r>
        <w:t>___________________________________________________________________________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 xml:space="preserve">    должен был бы совершить муниципальный служащий администрации города</w:t>
      </w:r>
    </w:p>
    <w:p w:rsidR="000D11FA" w:rsidRDefault="000D11FA">
      <w:pPr>
        <w:pStyle w:val="ConsPlusNonformat"/>
        <w:jc w:val="both"/>
      </w:pPr>
      <w:r>
        <w:t>___________________________________________________________________________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 xml:space="preserve">                  Ставрополя по просьбе обратившихся лиц)</w:t>
      </w:r>
    </w:p>
    <w:p w:rsidR="000D11FA" w:rsidRDefault="000D11FA">
      <w:pPr>
        <w:pStyle w:val="ConsPlusNonformat"/>
        <w:jc w:val="both"/>
      </w:pPr>
      <w:r>
        <w:t>___________________________________________________________________________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>___________________________________________________________________________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>3. 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lastRenderedPageBreak/>
        <w:t xml:space="preserve">    (все известные сведения о физическом (юридическом) лице, склоняющем</w:t>
      </w:r>
    </w:p>
    <w:p w:rsidR="000D11FA" w:rsidRDefault="000D11FA">
      <w:pPr>
        <w:pStyle w:val="ConsPlusNonformat"/>
        <w:jc w:val="both"/>
      </w:pPr>
      <w:r>
        <w:t>___________________________________________________________________________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 xml:space="preserve">                      к коррупционному правонарушению)</w:t>
      </w:r>
    </w:p>
    <w:p w:rsidR="000D11FA" w:rsidRDefault="000D11FA">
      <w:pPr>
        <w:pStyle w:val="ConsPlusNonformat"/>
        <w:jc w:val="both"/>
      </w:pPr>
      <w:r>
        <w:t>___________________________________________________________________________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>___________________________________________________________________________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>4. 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 xml:space="preserve">     (способ и обстоятельства склонения к коррупционному правонарушению</w:t>
      </w:r>
    </w:p>
    <w:p w:rsidR="000D11FA" w:rsidRDefault="000D11FA">
      <w:pPr>
        <w:pStyle w:val="ConsPlusNonformat"/>
        <w:jc w:val="both"/>
      </w:pPr>
      <w:r>
        <w:t>___________________________________________________________________________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 xml:space="preserve">                    (подкуп, угроза, обман и так далее),</w:t>
      </w:r>
    </w:p>
    <w:p w:rsidR="000D11FA" w:rsidRDefault="000D11FA">
      <w:pPr>
        <w:pStyle w:val="ConsPlusNonformat"/>
        <w:jc w:val="both"/>
      </w:pPr>
      <w:r>
        <w:t xml:space="preserve">                        а также информация об отказе</w:t>
      </w:r>
    </w:p>
    <w:p w:rsidR="000D11FA" w:rsidRDefault="000D11FA">
      <w:pPr>
        <w:pStyle w:val="ConsPlusNonformat"/>
        <w:jc w:val="both"/>
      </w:pPr>
      <w:r>
        <w:t>___________________________________________________________________________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 xml:space="preserve">                    (согласии) принять предложение лица</w:t>
      </w:r>
    </w:p>
    <w:p w:rsidR="000D11FA" w:rsidRDefault="000D11FA">
      <w:pPr>
        <w:pStyle w:val="ConsPlusNonformat"/>
        <w:jc w:val="both"/>
      </w:pPr>
      <w:r>
        <w:t>___________________________________________________________________________</w:t>
      </w:r>
    </w:p>
    <w:p w:rsidR="000D11FA" w:rsidRDefault="000D11FA">
      <w:pPr>
        <w:pStyle w:val="ConsPlusNonformat"/>
        <w:jc w:val="both"/>
      </w:pPr>
      <w:r>
        <w:t xml:space="preserve">                о совершении коррупционного правонарушения)</w:t>
      </w:r>
    </w:p>
    <w:p w:rsidR="000D11FA" w:rsidRDefault="000D11FA">
      <w:pPr>
        <w:pStyle w:val="ConsPlusNonformat"/>
        <w:jc w:val="both"/>
      </w:pPr>
    </w:p>
    <w:p w:rsidR="000D11FA" w:rsidRDefault="000D11FA">
      <w:pPr>
        <w:pStyle w:val="ConsPlusNonformat"/>
        <w:jc w:val="both"/>
      </w:pPr>
      <w:r>
        <w:t>________________________</w:t>
      </w:r>
    </w:p>
    <w:p w:rsidR="000D11FA" w:rsidRDefault="000D11FA">
      <w:pPr>
        <w:pStyle w:val="ConsPlusNonformat"/>
        <w:jc w:val="both"/>
      </w:pPr>
      <w:r>
        <w:t xml:space="preserve">    (дата, подпись)</w:t>
      </w:r>
    </w:p>
    <w:p w:rsidR="000D11FA" w:rsidRDefault="000D11FA">
      <w:pPr>
        <w:pStyle w:val="ConsPlusNormal"/>
        <w:jc w:val="both"/>
      </w:pPr>
    </w:p>
    <w:p w:rsidR="000D11FA" w:rsidRDefault="000D11FA">
      <w:pPr>
        <w:pStyle w:val="ConsPlusNormal"/>
        <w:jc w:val="both"/>
      </w:pPr>
    </w:p>
    <w:p w:rsidR="000D11FA" w:rsidRDefault="000D11FA">
      <w:pPr>
        <w:pStyle w:val="ConsPlusNormal"/>
        <w:jc w:val="both"/>
      </w:pPr>
    </w:p>
    <w:p w:rsidR="000D11FA" w:rsidRDefault="000D11FA">
      <w:pPr>
        <w:pStyle w:val="ConsPlusNormal"/>
        <w:jc w:val="both"/>
      </w:pPr>
    </w:p>
    <w:p w:rsidR="000D11FA" w:rsidRDefault="000D11FA">
      <w:pPr>
        <w:pStyle w:val="ConsPlusNormal"/>
        <w:jc w:val="both"/>
      </w:pPr>
    </w:p>
    <w:p w:rsidR="000D11FA" w:rsidRDefault="000D11FA">
      <w:pPr>
        <w:pStyle w:val="ConsPlusNormal"/>
        <w:jc w:val="right"/>
        <w:outlineLvl w:val="1"/>
      </w:pPr>
      <w:r>
        <w:t>Приложение 2</w:t>
      </w:r>
    </w:p>
    <w:p w:rsidR="000D11FA" w:rsidRDefault="000D11FA">
      <w:pPr>
        <w:pStyle w:val="ConsPlusNormal"/>
        <w:jc w:val="right"/>
      </w:pPr>
      <w:r>
        <w:t>к Порядку уведомления руководителя</w:t>
      </w:r>
    </w:p>
    <w:p w:rsidR="000D11FA" w:rsidRDefault="000D11FA">
      <w:pPr>
        <w:pStyle w:val="ConsPlusNormal"/>
        <w:jc w:val="right"/>
      </w:pPr>
      <w:r>
        <w:t>комитета труда и социальной защиты</w:t>
      </w:r>
    </w:p>
    <w:p w:rsidR="000D11FA" w:rsidRDefault="000D11FA">
      <w:pPr>
        <w:pStyle w:val="ConsPlusNormal"/>
        <w:jc w:val="right"/>
      </w:pPr>
      <w:r>
        <w:t>населения администрации города Ставрополя</w:t>
      </w:r>
    </w:p>
    <w:p w:rsidR="000D11FA" w:rsidRDefault="000D11FA">
      <w:pPr>
        <w:pStyle w:val="ConsPlusNormal"/>
        <w:jc w:val="right"/>
      </w:pPr>
      <w:r>
        <w:t>о фактах обращения в целях склонения</w:t>
      </w:r>
    </w:p>
    <w:p w:rsidR="000D11FA" w:rsidRDefault="000D11FA">
      <w:pPr>
        <w:pStyle w:val="ConsPlusNormal"/>
        <w:jc w:val="right"/>
      </w:pPr>
      <w:r>
        <w:t>муниципального служащего администрации</w:t>
      </w:r>
    </w:p>
    <w:p w:rsidR="000D11FA" w:rsidRDefault="000D11FA">
      <w:pPr>
        <w:pStyle w:val="ConsPlusNormal"/>
        <w:jc w:val="right"/>
      </w:pPr>
      <w:r>
        <w:t>города Ставрополя к совершению</w:t>
      </w:r>
    </w:p>
    <w:p w:rsidR="000D11FA" w:rsidRDefault="000D11FA">
      <w:pPr>
        <w:pStyle w:val="ConsPlusNormal"/>
        <w:jc w:val="right"/>
      </w:pPr>
      <w:r>
        <w:t>коррупционных правонарушений</w:t>
      </w:r>
    </w:p>
    <w:p w:rsidR="000D11FA" w:rsidRDefault="000D11FA">
      <w:pPr>
        <w:pStyle w:val="ConsPlusNormal"/>
        <w:jc w:val="both"/>
      </w:pPr>
    </w:p>
    <w:p w:rsidR="000D11FA" w:rsidRDefault="000D11FA">
      <w:pPr>
        <w:pStyle w:val="ConsPlusNormal"/>
        <w:jc w:val="center"/>
      </w:pPr>
      <w:bookmarkStart w:id="3" w:name="P159"/>
      <w:bookmarkEnd w:id="3"/>
      <w:r>
        <w:t>ЖУРНАЛ</w:t>
      </w:r>
    </w:p>
    <w:p w:rsidR="000D11FA" w:rsidRDefault="000D11FA">
      <w:pPr>
        <w:pStyle w:val="ConsPlusNormal"/>
        <w:jc w:val="center"/>
      </w:pPr>
      <w:r>
        <w:t>регистрации уведомлений руководителя комитета труда</w:t>
      </w:r>
    </w:p>
    <w:p w:rsidR="000D11FA" w:rsidRDefault="000D11FA">
      <w:pPr>
        <w:pStyle w:val="ConsPlusNormal"/>
        <w:jc w:val="center"/>
      </w:pPr>
      <w:r>
        <w:t>и социальной защиты населения администрации города</w:t>
      </w:r>
    </w:p>
    <w:p w:rsidR="000D11FA" w:rsidRDefault="000D11FA">
      <w:pPr>
        <w:pStyle w:val="ConsPlusNormal"/>
        <w:jc w:val="center"/>
      </w:pPr>
      <w:r>
        <w:t>Ставрополя о фактах обращения в целях склонения</w:t>
      </w:r>
    </w:p>
    <w:p w:rsidR="000D11FA" w:rsidRDefault="000D11FA">
      <w:pPr>
        <w:pStyle w:val="ConsPlusNormal"/>
        <w:jc w:val="center"/>
      </w:pPr>
      <w:r>
        <w:t>муниципального служащего администрации города Ставрополя</w:t>
      </w:r>
    </w:p>
    <w:p w:rsidR="000D11FA" w:rsidRDefault="000D11FA">
      <w:pPr>
        <w:pStyle w:val="ConsPlusNormal"/>
        <w:jc w:val="center"/>
      </w:pPr>
      <w:r>
        <w:t>к совершению коррупционных правонарушений</w:t>
      </w:r>
    </w:p>
    <w:p w:rsidR="000D11FA" w:rsidRDefault="000D11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247"/>
        <w:gridCol w:w="1020"/>
        <w:gridCol w:w="1531"/>
        <w:gridCol w:w="1020"/>
        <w:gridCol w:w="1020"/>
        <w:gridCol w:w="1191"/>
        <w:gridCol w:w="1361"/>
      </w:tblGrid>
      <w:tr w:rsidR="000D11FA">
        <w:tc>
          <w:tcPr>
            <w:tcW w:w="680" w:type="dxa"/>
            <w:vMerge w:val="restart"/>
          </w:tcPr>
          <w:p w:rsidR="000D11FA" w:rsidRDefault="000D11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vMerge w:val="restart"/>
          </w:tcPr>
          <w:p w:rsidR="000D11FA" w:rsidRDefault="000D11FA">
            <w:pPr>
              <w:pStyle w:val="ConsPlusNormal"/>
              <w:jc w:val="center"/>
            </w:pPr>
            <w:r>
              <w:t>Номер, дата уведомления</w:t>
            </w:r>
          </w:p>
        </w:tc>
        <w:tc>
          <w:tcPr>
            <w:tcW w:w="4591" w:type="dxa"/>
            <w:gridSpan w:val="4"/>
          </w:tcPr>
          <w:p w:rsidR="000D11FA" w:rsidRDefault="000D11FA">
            <w:pPr>
              <w:pStyle w:val="ConsPlusNormal"/>
              <w:jc w:val="center"/>
            </w:pPr>
            <w:r>
              <w:t>Сведения о работнике администрации города Ставрополя, направившем уведомление</w:t>
            </w:r>
          </w:p>
        </w:tc>
        <w:tc>
          <w:tcPr>
            <w:tcW w:w="1191" w:type="dxa"/>
            <w:vMerge w:val="restart"/>
          </w:tcPr>
          <w:p w:rsidR="000D11FA" w:rsidRDefault="000D11FA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361" w:type="dxa"/>
            <w:vMerge w:val="restart"/>
          </w:tcPr>
          <w:p w:rsidR="000D11FA" w:rsidRDefault="000D11FA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0D11FA">
        <w:tc>
          <w:tcPr>
            <w:tcW w:w="680" w:type="dxa"/>
            <w:vMerge/>
          </w:tcPr>
          <w:p w:rsidR="000D11FA" w:rsidRDefault="000D11FA">
            <w:pPr>
              <w:pStyle w:val="ConsPlusNormal"/>
            </w:pPr>
          </w:p>
        </w:tc>
        <w:tc>
          <w:tcPr>
            <w:tcW w:w="1247" w:type="dxa"/>
            <w:vMerge/>
          </w:tcPr>
          <w:p w:rsidR="000D11FA" w:rsidRDefault="000D11FA">
            <w:pPr>
              <w:pStyle w:val="ConsPlusNormal"/>
            </w:pPr>
          </w:p>
        </w:tc>
        <w:tc>
          <w:tcPr>
            <w:tcW w:w="1020" w:type="dxa"/>
          </w:tcPr>
          <w:p w:rsidR="000D11FA" w:rsidRDefault="000D11F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531" w:type="dxa"/>
          </w:tcPr>
          <w:p w:rsidR="000D11FA" w:rsidRDefault="000D11FA">
            <w:pPr>
              <w:pStyle w:val="ConsPlusNormal"/>
              <w:jc w:val="center"/>
            </w:pPr>
            <w:r>
              <w:t>Документ, удостоверяющий личность - паспорт гражданина Российской Федерации, служебное удостоверение</w:t>
            </w:r>
          </w:p>
        </w:tc>
        <w:tc>
          <w:tcPr>
            <w:tcW w:w="1020" w:type="dxa"/>
          </w:tcPr>
          <w:p w:rsidR="000D11FA" w:rsidRDefault="000D11F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20" w:type="dxa"/>
          </w:tcPr>
          <w:p w:rsidR="000D11FA" w:rsidRDefault="000D11FA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191" w:type="dxa"/>
            <w:vMerge/>
          </w:tcPr>
          <w:p w:rsidR="000D11FA" w:rsidRDefault="000D11FA">
            <w:pPr>
              <w:pStyle w:val="ConsPlusNormal"/>
            </w:pPr>
          </w:p>
        </w:tc>
        <w:tc>
          <w:tcPr>
            <w:tcW w:w="1361" w:type="dxa"/>
            <w:vMerge/>
          </w:tcPr>
          <w:p w:rsidR="000D11FA" w:rsidRDefault="000D11FA">
            <w:pPr>
              <w:pStyle w:val="ConsPlusNormal"/>
            </w:pPr>
          </w:p>
        </w:tc>
      </w:tr>
      <w:tr w:rsidR="000D11FA">
        <w:tc>
          <w:tcPr>
            <w:tcW w:w="680" w:type="dxa"/>
          </w:tcPr>
          <w:p w:rsidR="000D11FA" w:rsidRDefault="000D11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D11FA" w:rsidRDefault="000D1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D11FA" w:rsidRDefault="000D11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0D11FA" w:rsidRDefault="000D11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D11FA" w:rsidRDefault="000D11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D11FA" w:rsidRDefault="000D11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0D11FA" w:rsidRDefault="000D11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D11FA" w:rsidRDefault="000D11FA">
            <w:pPr>
              <w:pStyle w:val="ConsPlusNormal"/>
              <w:jc w:val="center"/>
            </w:pPr>
            <w:r>
              <w:t>8</w:t>
            </w:r>
          </w:p>
        </w:tc>
      </w:tr>
      <w:tr w:rsidR="000D11FA">
        <w:tc>
          <w:tcPr>
            <w:tcW w:w="680" w:type="dxa"/>
          </w:tcPr>
          <w:p w:rsidR="000D11FA" w:rsidRDefault="000D11FA">
            <w:pPr>
              <w:pStyle w:val="ConsPlusNormal"/>
            </w:pPr>
          </w:p>
        </w:tc>
        <w:tc>
          <w:tcPr>
            <w:tcW w:w="1247" w:type="dxa"/>
          </w:tcPr>
          <w:p w:rsidR="000D11FA" w:rsidRDefault="000D11FA">
            <w:pPr>
              <w:pStyle w:val="ConsPlusNormal"/>
            </w:pPr>
          </w:p>
        </w:tc>
        <w:tc>
          <w:tcPr>
            <w:tcW w:w="1020" w:type="dxa"/>
          </w:tcPr>
          <w:p w:rsidR="000D11FA" w:rsidRDefault="000D11FA">
            <w:pPr>
              <w:pStyle w:val="ConsPlusNormal"/>
            </w:pPr>
          </w:p>
        </w:tc>
        <w:tc>
          <w:tcPr>
            <w:tcW w:w="1531" w:type="dxa"/>
          </w:tcPr>
          <w:p w:rsidR="000D11FA" w:rsidRDefault="000D11FA">
            <w:pPr>
              <w:pStyle w:val="ConsPlusNormal"/>
            </w:pPr>
          </w:p>
        </w:tc>
        <w:tc>
          <w:tcPr>
            <w:tcW w:w="1020" w:type="dxa"/>
          </w:tcPr>
          <w:p w:rsidR="000D11FA" w:rsidRDefault="000D11FA">
            <w:pPr>
              <w:pStyle w:val="ConsPlusNormal"/>
            </w:pPr>
          </w:p>
        </w:tc>
        <w:tc>
          <w:tcPr>
            <w:tcW w:w="1020" w:type="dxa"/>
          </w:tcPr>
          <w:p w:rsidR="000D11FA" w:rsidRDefault="000D11FA">
            <w:pPr>
              <w:pStyle w:val="ConsPlusNormal"/>
            </w:pPr>
          </w:p>
        </w:tc>
        <w:tc>
          <w:tcPr>
            <w:tcW w:w="1191" w:type="dxa"/>
          </w:tcPr>
          <w:p w:rsidR="000D11FA" w:rsidRDefault="000D11FA">
            <w:pPr>
              <w:pStyle w:val="ConsPlusNormal"/>
            </w:pPr>
          </w:p>
        </w:tc>
        <w:tc>
          <w:tcPr>
            <w:tcW w:w="1361" w:type="dxa"/>
          </w:tcPr>
          <w:p w:rsidR="000D11FA" w:rsidRDefault="000D11FA">
            <w:pPr>
              <w:pStyle w:val="ConsPlusNormal"/>
            </w:pPr>
          </w:p>
        </w:tc>
      </w:tr>
    </w:tbl>
    <w:p w:rsidR="000D11FA" w:rsidRDefault="000D11FA">
      <w:pPr>
        <w:pStyle w:val="ConsPlusNormal"/>
        <w:jc w:val="both"/>
      </w:pPr>
    </w:p>
    <w:p w:rsidR="000D11FA" w:rsidRDefault="000D11FA">
      <w:pPr>
        <w:pStyle w:val="ConsPlusNormal"/>
        <w:jc w:val="both"/>
      </w:pPr>
    </w:p>
    <w:p w:rsidR="000D11FA" w:rsidRDefault="000D11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0FB" w:rsidRDefault="00FA40FB">
      <w:bookmarkStart w:id="4" w:name="_GoBack"/>
      <w:bookmarkEnd w:id="4"/>
    </w:p>
    <w:sectPr w:rsidR="00FA40FB" w:rsidSect="00F6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A"/>
    <w:rsid w:val="000D11FA"/>
    <w:rsid w:val="006C09F5"/>
    <w:rsid w:val="00FA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DE060-5220-49C2-825E-56DEC37C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1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D11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11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D11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34E935D84155F0C1CFB20BEA0AF7281056B7B08D6A868B6409BFAD52C317E564DDEDFB16D6051B4AA42E5B3523614132A21C48B66DA8B352p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4E935D84155F0C1CFB20BEA0AF7281056B7B08D6A868B6409BFAD52C317E564DDEDFB16D6051B4AA42E5B3523614132A21C48B66DA8B352p6O" TargetMode="External"/><Relationship Id="rId5" Type="http://schemas.openxmlformats.org/officeDocument/2006/relationships/hyperlink" Target="consultantplus://offline/ref=C134E935D84155F0C1CFB21DE966A9221459E9BE8B6B8BD93D5EB9FA0D9311B0249DEBAE4792501F4BAE640B70686E43315BpE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Полуюхта Любовь Александровна</dc:creator>
  <cp:keywords/>
  <dc:description/>
  <cp:lastModifiedBy>Полуюхта Любовь Александровна</cp:lastModifiedBy>
  <cp:revision>1</cp:revision>
  <dcterms:created xsi:type="dcterms:W3CDTF">2022-11-21T14:41:00Z</dcterms:created>
  <dcterms:modified xsi:type="dcterms:W3CDTF">2022-11-21T14:42:00Z</dcterms:modified>
</cp:coreProperties>
</file>